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B1" w:rsidRDefault="002258B1" w:rsidP="00810AA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6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942"/>
        <w:gridCol w:w="3380"/>
      </w:tblGrid>
      <w:tr w:rsidR="002258B1" w:rsidRPr="009C6ECD" w:rsidTr="00C80655">
        <w:trPr>
          <w:trHeight w:val="1868"/>
        </w:trPr>
        <w:tc>
          <w:tcPr>
            <w:tcW w:w="3168" w:type="dxa"/>
          </w:tcPr>
          <w:p w:rsidR="002258B1" w:rsidRPr="009C6ECD" w:rsidRDefault="002258B1" w:rsidP="00C80655">
            <w:pPr>
              <w:ind w:firstLine="31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9C6EC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"</w:t>
            </w:r>
            <w:r w:rsidR="004B4F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kk-KZ"/>
              </w:rPr>
              <w:t>Качары кенi</w:t>
            </w:r>
            <w:r w:rsidRPr="009C6EC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"</w:t>
            </w:r>
          </w:p>
          <w:p w:rsidR="002258B1" w:rsidRPr="009C6ECD" w:rsidRDefault="002258B1" w:rsidP="00C80655">
            <w:pPr>
              <w:spacing w:before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акционерлік қоғамы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2258B1" w:rsidRPr="009C6ECD" w:rsidRDefault="002258B1" w:rsidP="00C806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258B1" w:rsidRPr="009C6ECD" w:rsidRDefault="002258B1" w:rsidP="00C80655">
            <w:pPr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 xml:space="preserve">Қазақстан 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Республика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сы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, 111500</w:t>
            </w:r>
          </w:p>
          <w:p w:rsidR="002258B1" w:rsidRPr="009C6ECD" w:rsidRDefault="002258B1" w:rsidP="00C80655">
            <w:pPr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Рудный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 xml:space="preserve"> қ.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Қ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останай  обл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ысы</w:t>
            </w:r>
            <w:proofErr w:type="gramEnd"/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,</w:t>
            </w:r>
          </w:p>
          <w:p w:rsidR="002258B1" w:rsidRPr="009C6ECD" w:rsidRDefault="002258B1" w:rsidP="00C80655">
            <w:pPr>
              <w:rPr>
                <w:rFonts w:ascii="Arial" w:hAnsi="Arial" w:cs="Arial"/>
                <w:color w:val="000000" w:themeColor="text1"/>
                <w:sz w:val="18"/>
                <w:szCs w:val="16"/>
                <w:lang w:val="kk-KZ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Ленин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 xml:space="preserve"> к-сі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, 26</w:t>
            </w:r>
          </w:p>
          <w:p w:rsidR="002258B1" w:rsidRPr="009C6ECD" w:rsidRDefault="002258B1" w:rsidP="00C80655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Т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/Ф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  <w:lang w:val="kk-KZ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+7(71456) 2 26 26 </w:t>
            </w:r>
          </w:p>
          <w:p w:rsidR="002258B1" w:rsidRPr="009C6ECD" w:rsidRDefault="002258B1" w:rsidP="00C80655">
            <w:pPr>
              <w:ind w:righ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en-US"/>
              </w:rPr>
              <w:t>E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Info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kacharyruda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@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erg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kz</w:t>
            </w:r>
          </w:p>
        </w:tc>
        <w:tc>
          <w:tcPr>
            <w:tcW w:w="3942" w:type="dxa"/>
          </w:tcPr>
          <w:p w:rsidR="002258B1" w:rsidRPr="009C6ECD" w:rsidRDefault="002258B1" w:rsidP="00C8065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6ECD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5CAD2B5" wp14:editId="310269E2">
                  <wp:extent cx="2226945" cy="93599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тип Качары-Руда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74" t="20776" r="17874" b="32226"/>
                          <a:stretch/>
                        </pic:blipFill>
                        <pic:spPr bwMode="auto">
                          <a:xfrm>
                            <a:off x="0" y="0"/>
                            <a:ext cx="2226945" cy="93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2258B1" w:rsidRPr="009C6ECD" w:rsidRDefault="002258B1" w:rsidP="00C80655">
            <w:pPr>
              <w:ind w:left="284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k-KZ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Акционерное общество</w:t>
            </w:r>
            <w:r w:rsidRPr="009C6ECD">
              <w:rPr>
                <w:color w:val="000000" w:themeColor="text1"/>
              </w:rPr>
              <w:t xml:space="preserve"> </w:t>
            </w:r>
          </w:p>
          <w:p w:rsidR="002258B1" w:rsidRPr="009C6ECD" w:rsidRDefault="002258B1" w:rsidP="00C80655">
            <w:pPr>
              <w:spacing w:before="60"/>
              <w:ind w:left="284"/>
              <w:rPr>
                <w:rFonts w:ascii="Arial" w:hAnsi="Arial" w:cs="Arial"/>
                <w:color w:val="000000" w:themeColor="text1"/>
                <w:szCs w:val="20"/>
              </w:rPr>
            </w:pPr>
            <w:r w:rsidRPr="009C6ECD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 xml:space="preserve">      </w:t>
            </w:r>
            <w:r w:rsidR="004B4F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"Качары руда</w:t>
            </w:r>
            <w:r w:rsidRPr="009C6EC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2258B1" w:rsidRPr="009C6ECD" w:rsidRDefault="002258B1" w:rsidP="00C80655">
            <w:pPr>
              <w:ind w:left="284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:rsidR="002258B1" w:rsidRPr="009C6ECD" w:rsidRDefault="002258B1" w:rsidP="00C80655">
            <w:pPr>
              <w:ind w:left="284"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Республика Казахстан, 111500</w:t>
            </w:r>
          </w:p>
          <w:p w:rsidR="002258B1" w:rsidRPr="009C6ECD" w:rsidRDefault="002258B1" w:rsidP="00C80655">
            <w:pPr>
              <w:ind w:left="28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г. Рудный, Костанайская область,</w:t>
            </w:r>
          </w:p>
          <w:p w:rsidR="002258B1" w:rsidRPr="009C6ECD" w:rsidRDefault="002258B1" w:rsidP="00C80655">
            <w:pPr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ул. Ленина, 26</w:t>
            </w:r>
          </w:p>
          <w:p w:rsidR="002258B1" w:rsidRPr="009C6ECD" w:rsidRDefault="002258B1" w:rsidP="00C80655">
            <w:pPr>
              <w:spacing w:before="60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Т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/Ф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  <w:lang w:val="kk-KZ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+7(71456) 2 26 26 </w:t>
            </w:r>
          </w:p>
          <w:p w:rsidR="002258B1" w:rsidRPr="009C6ECD" w:rsidRDefault="002258B1" w:rsidP="00C80655">
            <w:pPr>
              <w:ind w:left="296"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en-US"/>
              </w:rPr>
              <w:t>E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Info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kacharyruda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@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erg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kz</w:t>
            </w:r>
          </w:p>
        </w:tc>
      </w:tr>
    </w:tbl>
    <w:p w:rsidR="002258B1" w:rsidRDefault="002258B1" w:rsidP="00810AA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262A" w:rsidRPr="00605F51" w:rsidRDefault="00616F63" w:rsidP="00605F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4D6D">
        <w:rPr>
          <w:rFonts w:ascii="Arial" w:hAnsi="Arial" w:cs="Arial"/>
          <w:noProof/>
          <w:color w:val="F79646" w:themeColor="accent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DEE54" wp14:editId="00BCCC0F">
                <wp:simplePos x="0" y="0"/>
                <wp:positionH relativeFrom="column">
                  <wp:posOffset>-118745</wp:posOffset>
                </wp:positionH>
                <wp:positionV relativeFrom="paragraph">
                  <wp:posOffset>81068</wp:posOffset>
                </wp:positionV>
                <wp:extent cx="6697980" cy="0"/>
                <wp:effectExtent l="0" t="19050" r="762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A60855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6.4pt" to="518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bnHQIAAFMEAAAOAAAAZHJzL2Uyb0RvYy54bWysVEtu2zAQ3RfoHQjua8ku4iSC5SwSpJt+&#10;jH4OQFOkTYA/kIxl79quC/gIvUIXLRAgbc8g3ahDSpaTdtWiG4qcz5t5j0PNLrZKog1zXhhd4vEo&#10;x4hpaiqhVyV+9/b6yRlGPhBdEWk0K/GOeXwxf/xoVtuCTczayIo5BCDaF7Ut8ToEW2SZp2umiB8Z&#10;yzQ4uXGKBDi6VVY5UgO6ktkkz6dZbVxlnaHMe7BedU48T/icMxpece5ZQLLE0FtIq0vrMq7ZfEaK&#10;lSN2LWjfBvmHLhQRGooOUFckEHTjxB9QSlBnvOFhRI3KDOeCssQB2Izz39i8WRPLEhcQx9tBJv//&#10;YOnLzcIhUZV4gpEmCq6o+dy+b/fN9+ZLu0fth+Zn86352tw2P5rb9iPs79pPsI/O5q4379EkKllb&#10;XwDgpV64/uTtwkVZttyp+AXCaJvU3w3qs21AFIzT6fnp+RlcEj34smOidT48Y0ahuCmxFDoKQwqy&#10;ee4DFIPQQ0g0S43qEj8dn57kKcwbKaprIWV0puFil9KhDYGxWK7GKUbeqBem6mzTkzxPwwG4Q3iq&#10;cg8JfFKDMdLuiKZd2EnW9fCacZAWqHUFBqCuBqGU6TCOwiUkiI5pHLocEvvu42s4NvwwsY+PqSwN&#10;/N8kDxmpstFhSFZCG9dp97B62B5a5l38QYGOd5RgaapdGoEkDUxuYti/svg07p9T+vFfMP8FAAD/&#10;/wMAUEsDBBQABgAIAAAAIQDVhmWT3gAAAAoBAAAPAAAAZHJzL2Rvd25yZXYueG1sTI/BTsMwEETv&#10;SPyDtUjcWidFKiXEqVCkigMcSOiFmxsvSUS8DrHbmL9nKw70uDNPszP5NtpBnHDyvSMF6TIBgdQ4&#10;01OrYP++W2xA+KDJ6MERKvhBD9vi+irXmXEzVXiqQys4hHymFXQhjJmUvunQar90IxJ7n26yOvA5&#10;tdJMeuZwO8hVkqyl1T3xh06PWHbYfNVHq6D8aOy8r+Lr88uDf9tVZay/sVLq9iY+PYIIGMM/DOf6&#10;XB0K7nRwRzJeDAoW6eaeUTZWPOEMJHfrFMThT5FFLi8nFL8AAAD//wMAUEsBAi0AFAAGAAgAAAAh&#10;ALaDOJL+AAAA4QEAABMAAAAAAAAAAAAAAAAAAAAAAFtDb250ZW50X1R5cGVzXS54bWxQSwECLQAU&#10;AAYACAAAACEAOP0h/9YAAACUAQAACwAAAAAAAAAAAAAAAAAvAQAAX3JlbHMvLnJlbHNQSwECLQAU&#10;AAYACAAAACEAnwGG5x0CAABTBAAADgAAAAAAAAAAAAAAAAAuAgAAZHJzL2Uyb0RvYy54bWxQSwEC&#10;LQAUAAYACAAAACEA1YZlk94AAAAKAQAADwAAAAAAAAAAAAAAAAB3BAAAZHJzL2Rvd25yZXYueG1s&#10;UEsFBgAAAAAEAAQA8wAAAIIFAAAAAA==&#10;" strokecolor="#a5a5a5 [2092]" strokeweight="2.5pt"/>
            </w:pict>
          </mc:Fallback>
        </mc:AlternateContent>
      </w:r>
    </w:p>
    <w:p w:rsidR="005B15AD" w:rsidRPr="00051144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262A" w:rsidRDefault="00A6262A" w:rsidP="00605F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46A3" w:rsidRDefault="003946A3" w:rsidP="00605F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46A3" w:rsidRDefault="003946A3" w:rsidP="00605F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8402C" w:rsidRPr="0002093B" w:rsidRDefault="00E8402C" w:rsidP="00E840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02C" w:rsidRPr="00F83839" w:rsidRDefault="004A74C8" w:rsidP="00E840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74C8">
        <w:rPr>
          <w:rFonts w:ascii="Times New Roman" w:hAnsi="Times New Roman" w:cs="Times New Roman"/>
          <w:b/>
          <w:sz w:val="24"/>
          <w:szCs w:val="24"/>
        </w:rPr>
        <w:t>Құрметті</w:t>
      </w:r>
      <w:proofErr w:type="spellEnd"/>
      <w:r w:rsidRPr="004A74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4C8">
        <w:rPr>
          <w:rFonts w:ascii="Times New Roman" w:hAnsi="Times New Roman" w:cs="Times New Roman"/>
          <w:b/>
          <w:sz w:val="24"/>
          <w:szCs w:val="24"/>
        </w:rPr>
        <w:t>тұтынушылар</w:t>
      </w:r>
      <w:proofErr w:type="spellEnd"/>
      <w:r w:rsidR="00E8402C" w:rsidRPr="00432024">
        <w:rPr>
          <w:rFonts w:ascii="Times New Roman" w:hAnsi="Times New Roman" w:cs="Times New Roman"/>
          <w:b/>
          <w:sz w:val="24"/>
          <w:szCs w:val="24"/>
        </w:rPr>
        <w:t>!</w:t>
      </w:r>
    </w:p>
    <w:p w:rsidR="00E8402C" w:rsidRPr="00F83839" w:rsidRDefault="00E8402C" w:rsidP="00E840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02C" w:rsidRPr="00532999" w:rsidRDefault="00E8402C" w:rsidP="00E8402C">
      <w:pPr>
        <w:widowControl w:val="0"/>
        <w:spacing w:after="0" w:line="240" w:lineRule="auto"/>
        <w:ind w:firstLine="708"/>
        <w:jc w:val="center"/>
      </w:pPr>
    </w:p>
    <w:p w:rsidR="00E8402C" w:rsidRPr="004A74C8" w:rsidRDefault="004A74C8" w:rsidP="004A74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Табиғи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монополиялар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</w:rPr>
        <w:t xml:space="preserve"> ҚР </w:t>
      </w:r>
      <w:proofErr w:type="spellStart"/>
      <w:r>
        <w:rPr>
          <w:rFonts w:ascii="Times New Roman" w:hAnsi="Times New Roman"/>
          <w:sz w:val="24"/>
          <w:szCs w:val="24"/>
        </w:rPr>
        <w:t>Заңының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бұдан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әрі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заң</w:t>
      </w:r>
      <w:proofErr w:type="spellEnd"/>
      <w:r>
        <w:rPr>
          <w:rFonts w:ascii="Times New Roman" w:hAnsi="Times New Roman"/>
          <w:sz w:val="24"/>
          <w:szCs w:val="24"/>
        </w:rPr>
        <w:t xml:space="preserve">) 22-бабының 8-тармағына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Қазақстан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Республикасы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Ұлттық</w:t>
      </w:r>
      <w:proofErr w:type="spellEnd"/>
      <w:r>
        <w:rPr>
          <w:rFonts w:ascii="Times New Roman" w:hAnsi="Times New Roman"/>
          <w:sz w:val="24"/>
          <w:szCs w:val="24"/>
        </w:rPr>
        <w:t xml:space="preserve"> экономика </w:t>
      </w:r>
      <w:proofErr w:type="spellStart"/>
      <w:r>
        <w:rPr>
          <w:rFonts w:ascii="Times New Roman" w:hAnsi="Times New Roman"/>
          <w:sz w:val="24"/>
          <w:szCs w:val="24"/>
        </w:rPr>
        <w:t>министрлігінің</w:t>
      </w:r>
      <w:proofErr w:type="spellEnd"/>
      <w:r>
        <w:rPr>
          <w:rFonts w:ascii="Times New Roman" w:hAnsi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/>
          <w:sz w:val="24"/>
          <w:szCs w:val="24"/>
        </w:rPr>
        <w:t>жылғы</w:t>
      </w:r>
      <w:proofErr w:type="spellEnd"/>
      <w:r>
        <w:rPr>
          <w:rFonts w:ascii="Times New Roman" w:hAnsi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/>
          <w:sz w:val="24"/>
          <w:szCs w:val="24"/>
        </w:rPr>
        <w:t>қарашадағы</w:t>
      </w:r>
      <w:proofErr w:type="spellEnd"/>
      <w:r>
        <w:rPr>
          <w:rFonts w:ascii="Times New Roman" w:hAnsi="Times New Roman"/>
          <w:sz w:val="24"/>
          <w:szCs w:val="24"/>
        </w:rPr>
        <w:t xml:space="preserve"> № 90 </w:t>
      </w:r>
      <w:proofErr w:type="spellStart"/>
      <w:r>
        <w:rPr>
          <w:rFonts w:ascii="Times New Roman" w:hAnsi="Times New Roman"/>
          <w:sz w:val="24"/>
          <w:szCs w:val="24"/>
        </w:rPr>
        <w:t>бұйрығымен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бекітілген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тарифтерді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қалыптастыру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қағидаларының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бұдан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әрі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қағидалар</w:t>
      </w:r>
      <w:proofErr w:type="spellEnd"/>
      <w:r>
        <w:rPr>
          <w:rFonts w:ascii="Times New Roman" w:hAnsi="Times New Roman"/>
          <w:sz w:val="24"/>
          <w:szCs w:val="24"/>
        </w:rPr>
        <w:t xml:space="preserve">) 609-тармағына </w:t>
      </w:r>
      <w:proofErr w:type="spellStart"/>
      <w:r>
        <w:rPr>
          <w:rFonts w:ascii="Times New Roman" w:hAnsi="Times New Roman"/>
          <w:sz w:val="24"/>
          <w:szCs w:val="24"/>
        </w:rPr>
        <w:t>сәйкес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«</w:t>
      </w:r>
      <w:proofErr w:type="spellStart"/>
      <w:r w:rsidRPr="004A74C8">
        <w:rPr>
          <w:rFonts w:ascii="Times New Roman" w:hAnsi="Times New Roman"/>
          <w:sz w:val="24"/>
          <w:szCs w:val="24"/>
        </w:rPr>
        <w:t>Качары</w:t>
      </w:r>
      <w:proofErr w:type="spellEnd"/>
      <w:r w:rsidRPr="004A7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4C8">
        <w:rPr>
          <w:rFonts w:ascii="Times New Roman" w:hAnsi="Times New Roman"/>
          <w:sz w:val="24"/>
          <w:szCs w:val="24"/>
        </w:rPr>
        <w:t>кенi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</w:rPr>
        <w:t xml:space="preserve"> АҚ ҚР ҰЭМ </w:t>
      </w:r>
      <w:proofErr w:type="spellStart"/>
      <w:r>
        <w:rPr>
          <w:rFonts w:ascii="Times New Roman" w:hAnsi="Times New Roman"/>
          <w:sz w:val="24"/>
          <w:szCs w:val="24"/>
        </w:rPr>
        <w:t>Табиғи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монополияларды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комитетінің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Қостанай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облысы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департаментінің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A74C8">
        <w:rPr>
          <w:rFonts w:ascii="Times New Roman" w:hAnsi="Times New Roman"/>
          <w:sz w:val="24"/>
          <w:szCs w:val="24"/>
        </w:rPr>
        <w:t>2</w:t>
      </w:r>
      <w:r w:rsidR="00990D61">
        <w:rPr>
          <w:rFonts w:ascii="Times New Roman" w:hAnsi="Times New Roman"/>
          <w:sz w:val="24"/>
          <w:szCs w:val="24"/>
        </w:rPr>
        <w:t>6</w:t>
      </w:r>
      <w:r w:rsidRPr="004A74C8">
        <w:rPr>
          <w:rFonts w:ascii="Times New Roman" w:hAnsi="Times New Roman"/>
          <w:sz w:val="24"/>
          <w:szCs w:val="24"/>
        </w:rPr>
        <w:t>.</w:t>
      </w:r>
      <w:r w:rsidR="0003277E" w:rsidRPr="0003277E">
        <w:rPr>
          <w:rFonts w:ascii="Times New Roman" w:hAnsi="Times New Roman"/>
          <w:sz w:val="24"/>
          <w:szCs w:val="24"/>
        </w:rPr>
        <w:t>09</w:t>
      </w:r>
      <w:bookmarkStart w:id="0" w:name="_GoBack"/>
      <w:bookmarkEnd w:id="0"/>
      <w:r w:rsidRPr="004A74C8">
        <w:rPr>
          <w:rFonts w:ascii="Times New Roman" w:hAnsi="Times New Roman"/>
          <w:sz w:val="24"/>
          <w:szCs w:val="24"/>
        </w:rPr>
        <w:t xml:space="preserve">.2024 </w:t>
      </w:r>
      <w:proofErr w:type="spellStart"/>
      <w:r>
        <w:rPr>
          <w:rFonts w:ascii="Times New Roman" w:hAnsi="Times New Roman"/>
          <w:sz w:val="24"/>
          <w:szCs w:val="24"/>
        </w:rPr>
        <w:t>жылғы</w:t>
      </w:r>
      <w:proofErr w:type="spellEnd"/>
      <w:r>
        <w:rPr>
          <w:rFonts w:ascii="Times New Roman" w:hAnsi="Times New Roman"/>
          <w:sz w:val="24"/>
          <w:szCs w:val="24"/>
        </w:rPr>
        <w:t xml:space="preserve"> № </w:t>
      </w:r>
      <w:r w:rsidR="00990D61">
        <w:rPr>
          <w:rFonts w:ascii="Times New Roman" w:hAnsi="Times New Roman"/>
          <w:sz w:val="24"/>
          <w:szCs w:val="24"/>
        </w:rPr>
        <w:t>216</w:t>
      </w:r>
      <w:r>
        <w:rPr>
          <w:rFonts w:ascii="Times New Roman" w:hAnsi="Times New Roman"/>
          <w:sz w:val="24"/>
          <w:szCs w:val="24"/>
        </w:rPr>
        <w:t xml:space="preserve">-НҚ </w:t>
      </w:r>
      <w:proofErr w:type="spellStart"/>
      <w:r>
        <w:rPr>
          <w:rFonts w:ascii="Times New Roman" w:hAnsi="Times New Roman"/>
          <w:sz w:val="24"/>
          <w:szCs w:val="24"/>
        </w:rPr>
        <w:t>бұйрығымен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«</w:t>
      </w:r>
      <w:proofErr w:type="spellStart"/>
      <w:r w:rsidRPr="004A74C8">
        <w:rPr>
          <w:rFonts w:ascii="Times New Roman" w:hAnsi="Times New Roman"/>
          <w:sz w:val="24"/>
          <w:szCs w:val="24"/>
        </w:rPr>
        <w:t>Качары</w:t>
      </w:r>
      <w:proofErr w:type="spellEnd"/>
      <w:r w:rsidRPr="004A7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4C8">
        <w:rPr>
          <w:rFonts w:ascii="Times New Roman" w:hAnsi="Times New Roman"/>
          <w:sz w:val="24"/>
          <w:szCs w:val="24"/>
        </w:rPr>
        <w:t>кенi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</w:rPr>
        <w:t xml:space="preserve"> АҚ </w:t>
      </w:r>
      <w:r w:rsidRPr="004A74C8">
        <w:rPr>
          <w:rFonts w:ascii="Times New Roman" w:hAnsi="Times New Roman" w:cs="Times New Roman"/>
          <w:sz w:val="24"/>
          <w:szCs w:val="24"/>
        </w:rPr>
        <w:t xml:space="preserve">2024 – 2027 </w:t>
      </w:r>
      <w:proofErr w:type="spellStart"/>
      <w:r w:rsidRPr="004A74C8">
        <w:rPr>
          <w:rFonts w:ascii="Times New Roman" w:hAnsi="Times New Roman" w:cs="Times New Roman"/>
          <w:sz w:val="24"/>
          <w:szCs w:val="24"/>
        </w:rPr>
        <w:t>жылдар</w:t>
      </w:r>
      <w:proofErr w:type="spellEnd"/>
      <w:r w:rsidRPr="004A74C8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4A74C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жылу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энергиясын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өндіру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жөніндегі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қызметіне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тарифтер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бекітілгені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4C8">
        <w:rPr>
          <w:rFonts w:ascii="Times New Roman" w:hAnsi="Times New Roman"/>
          <w:sz w:val="24"/>
          <w:szCs w:val="24"/>
        </w:rPr>
        <w:t>хабарлайды</w:t>
      </w:r>
      <w:proofErr w:type="spellEnd"/>
      <w:r w:rsidR="006D2B90" w:rsidRPr="004A74C8">
        <w:rPr>
          <w:rFonts w:ascii="Times New Roman" w:hAnsi="Times New Roman" w:cs="Times New Roman"/>
          <w:sz w:val="24"/>
          <w:szCs w:val="24"/>
        </w:rPr>
        <w:t>:</w:t>
      </w:r>
    </w:p>
    <w:p w:rsidR="006D2B90" w:rsidRPr="004A74C8" w:rsidRDefault="006D2B90" w:rsidP="006D2B9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4C8">
        <w:rPr>
          <w:rFonts w:ascii="Times New Roman" w:hAnsi="Times New Roman" w:cs="Times New Roman"/>
          <w:sz w:val="24"/>
          <w:szCs w:val="24"/>
        </w:rPr>
        <w:t>01.10.2024</w:t>
      </w:r>
      <w:r w:rsidR="004A74C8" w:rsidRPr="004A74C8">
        <w:rPr>
          <w:rFonts w:ascii="Times New Roman" w:hAnsi="Times New Roman" w:cs="Times New Roman"/>
          <w:sz w:val="24"/>
          <w:szCs w:val="24"/>
          <w:lang w:val="kk-KZ"/>
        </w:rPr>
        <w:t xml:space="preserve"> жылдан бастап</w:t>
      </w:r>
      <w:r w:rsidRPr="004A74C8">
        <w:rPr>
          <w:rFonts w:ascii="Times New Roman" w:hAnsi="Times New Roman" w:cs="Times New Roman"/>
          <w:sz w:val="24"/>
          <w:szCs w:val="24"/>
        </w:rPr>
        <w:t xml:space="preserve"> –</w:t>
      </w:r>
      <w:r w:rsidR="004A74C8" w:rsidRPr="004A74C8">
        <w:rPr>
          <w:rFonts w:ascii="Times New Roman" w:hAnsi="Times New Roman" w:cs="Times New Roman"/>
          <w:sz w:val="24"/>
          <w:szCs w:val="24"/>
          <w:lang w:val="kk-KZ"/>
        </w:rPr>
        <w:t xml:space="preserve"> ҚҚС</w:t>
      </w:r>
      <w:r w:rsidR="004A74C8" w:rsidRPr="004A74C8">
        <w:rPr>
          <w:rFonts w:ascii="Times New Roman" w:hAnsi="Times New Roman" w:cs="Times New Roman"/>
          <w:sz w:val="24"/>
          <w:szCs w:val="24"/>
        </w:rPr>
        <w:t>-</w:t>
      </w:r>
      <w:r w:rsidR="004A74C8" w:rsidRPr="004A74C8">
        <w:rPr>
          <w:rFonts w:ascii="Times New Roman" w:hAnsi="Times New Roman" w:cs="Times New Roman"/>
          <w:sz w:val="24"/>
          <w:szCs w:val="24"/>
          <w:lang w:val="kk-KZ"/>
        </w:rPr>
        <w:t>сыз</w:t>
      </w:r>
      <w:r w:rsidRPr="004A74C8">
        <w:rPr>
          <w:rFonts w:ascii="Times New Roman" w:hAnsi="Times New Roman" w:cs="Times New Roman"/>
          <w:sz w:val="24"/>
          <w:szCs w:val="24"/>
        </w:rPr>
        <w:t xml:space="preserve"> </w:t>
      </w:r>
      <w:r w:rsidR="00990D61">
        <w:rPr>
          <w:rFonts w:ascii="Times New Roman" w:hAnsi="Times New Roman" w:cs="Times New Roman"/>
          <w:sz w:val="24"/>
          <w:szCs w:val="24"/>
        </w:rPr>
        <w:t>5 774,2</w:t>
      </w:r>
      <w:r w:rsidRPr="004A74C8">
        <w:rPr>
          <w:rFonts w:ascii="Times New Roman" w:hAnsi="Times New Roman" w:cs="Times New Roman"/>
          <w:sz w:val="24"/>
          <w:szCs w:val="24"/>
        </w:rPr>
        <w:t>5 те</w:t>
      </w:r>
      <w:r w:rsidR="004A74C8" w:rsidRPr="004A74C8"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Pr="004A74C8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4A74C8">
        <w:rPr>
          <w:rFonts w:ascii="Times New Roman" w:hAnsi="Times New Roman" w:cs="Times New Roman"/>
          <w:sz w:val="24"/>
          <w:szCs w:val="24"/>
        </w:rPr>
        <w:t>/Гкал;</w:t>
      </w:r>
    </w:p>
    <w:p w:rsidR="006D2B90" w:rsidRPr="004A74C8" w:rsidRDefault="006D2B90" w:rsidP="006D2B9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4C8">
        <w:rPr>
          <w:rFonts w:ascii="Times New Roman" w:hAnsi="Times New Roman" w:cs="Times New Roman"/>
          <w:sz w:val="24"/>
          <w:szCs w:val="24"/>
        </w:rPr>
        <w:t xml:space="preserve">2025 </w:t>
      </w:r>
      <w:r w:rsidR="004A74C8" w:rsidRPr="004A74C8">
        <w:rPr>
          <w:rFonts w:ascii="Times New Roman" w:hAnsi="Times New Roman" w:cs="Times New Roman"/>
          <w:sz w:val="24"/>
          <w:szCs w:val="24"/>
          <w:lang w:val="kk-KZ"/>
        </w:rPr>
        <w:t>жылы</w:t>
      </w:r>
      <w:r w:rsidRPr="004A74C8">
        <w:rPr>
          <w:rFonts w:ascii="Times New Roman" w:hAnsi="Times New Roman" w:cs="Times New Roman"/>
          <w:sz w:val="24"/>
          <w:szCs w:val="24"/>
        </w:rPr>
        <w:t xml:space="preserve"> – </w:t>
      </w:r>
      <w:r w:rsidR="004A74C8" w:rsidRPr="004A74C8">
        <w:rPr>
          <w:rFonts w:ascii="Times New Roman" w:hAnsi="Times New Roman"/>
          <w:sz w:val="24"/>
          <w:szCs w:val="24"/>
          <w:lang w:val="kk-KZ"/>
        </w:rPr>
        <w:t>ҚҚС</w:t>
      </w:r>
      <w:r w:rsidR="004A74C8" w:rsidRPr="004A74C8">
        <w:rPr>
          <w:rFonts w:ascii="Times New Roman" w:hAnsi="Times New Roman"/>
          <w:sz w:val="24"/>
          <w:szCs w:val="24"/>
        </w:rPr>
        <w:t>-</w:t>
      </w:r>
      <w:r w:rsidR="004A74C8" w:rsidRPr="004A74C8">
        <w:rPr>
          <w:rFonts w:ascii="Times New Roman" w:hAnsi="Times New Roman"/>
          <w:sz w:val="24"/>
          <w:szCs w:val="24"/>
          <w:lang w:val="kk-KZ"/>
        </w:rPr>
        <w:t>сыз</w:t>
      </w:r>
      <w:r w:rsidR="004A74C8" w:rsidRPr="004A74C8">
        <w:rPr>
          <w:rFonts w:ascii="Times New Roman" w:hAnsi="Times New Roman"/>
          <w:sz w:val="24"/>
          <w:szCs w:val="24"/>
        </w:rPr>
        <w:t xml:space="preserve"> </w:t>
      </w:r>
      <w:r w:rsidRPr="004A74C8">
        <w:rPr>
          <w:rFonts w:ascii="Times New Roman" w:hAnsi="Times New Roman" w:cs="Times New Roman"/>
          <w:sz w:val="24"/>
          <w:szCs w:val="24"/>
        </w:rPr>
        <w:t>6</w:t>
      </w:r>
      <w:r w:rsidR="00990D61">
        <w:rPr>
          <w:rFonts w:ascii="Times New Roman" w:hAnsi="Times New Roman" w:cs="Times New Roman"/>
          <w:sz w:val="24"/>
          <w:szCs w:val="24"/>
        </w:rPr>
        <w:t> 832,24</w:t>
      </w:r>
      <w:r w:rsidRPr="004A74C8">
        <w:rPr>
          <w:rFonts w:ascii="Times New Roman" w:hAnsi="Times New Roman" w:cs="Times New Roman"/>
          <w:sz w:val="24"/>
          <w:szCs w:val="24"/>
        </w:rPr>
        <w:t xml:space="preserve"> те</w:t>
      </w:r>
      <w:r w:rsidR="004A74C8" w:rsidRPr="004A74C8"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Pr="004A74C8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4A74C8">
        <w:rPr>
          <w:rFonts w:ascii="Times New Roman" w:hAnsi="Times New Roman" w:cs="Times New Roman"/>
          <w:sz w:val="24"/>
          <w:szCs w:val="24"/>
        </w:rPr>
        <w:t>/Гкал;</w:t>
      </w:r>
    </w:p>
    <w:p w:rsidR="006D2B90" w:rsidRPr="004A74C8" w:rsidRDefault="006D2B90" w:rsidP="006D2B9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4C8">
        <w:rPr>
          <w:rFonts w:ascii="Times New Roman" w:hAnsi="Times New Roman" w:cs="Times New Roman"/>
          <w:sz w:val="24"/>
          <w:szCs w:val="24"/>
        </w:rPr>
        <w:t xml:space="preserve">2026 </w:t>
      </w:r>
      <w:r w:rsidR="004A74C8" w:rsidRPr="004A74C8">
        <w:rPr>
          <w:rFonts w:ascii="Times New Roman" w:hAnsi="Times New Roman" w:cs="Times New Roman"/>
          <w:sz w:val="24"/>
          <w:szCs w:val="24"/>
          <w:lang w:val="kk-KZ"/>
        </w:rPr>
        <w:t>жылы</w:t>
      </w:r>
      <w:r w:rsidRPr="004A74C8">
        <w:rPr>
          <w:rFonts w:ascii="Times New Roman" w:hAnsi="Times New Roman" w:cs="Times New Roman"/>
          <w:sz w:val="24"/>
          <w:szCs w:val="24"/>
        </w:rPr>
        <w:t xml:space="preserve"> – </w:t>
      </w:r>
      <w:r w:rsidR="004A74C8" w:rsidRPr="004A74C8">
        <w:rPr>
          <w:rFonts w:ascii="Times New Roman" w:hAnsi="Times New Roman"/>
          <w:sz w:val="24"/>
          <w:szCs w:val="24"/>
          <w:lang w:val="kk-KZ"/>
        </w:rPr>
        <w:t>ҚҚС</w:t>
      </w:r>
      <w:r w:rsidR="004A74C8" w:rsidRPr="004A74C8">
        <w:rPr>
          <w:rFonts w:ascii="Times New Roman" w:hAnsi="Times New Roman"/>
          <w:sz w:val="24"/>
          <w:szCs w:val="24"/>
        </w:rPr>
        <w:t>-</w:t>
      </w:r>
      <w:r w:rsidR="004A74C8" w:rsidRPr="004A74C8">
        <w:rPr>
          <w:rFonts w:ascii="Times New Roman" w:hAnsi="Times New Roman"/>
          <w:sz w:val="24"/>
          <w:szCs w:val="24"/>
          <w:lang w:val="kk-KZ"/>
        </w:rPr>
        <w:t>сыз</w:t>
      </w:r>
      <w:r w:rsidR="004A74C8" w:rsidRPr="004A74C8">
        <w:rPr>
          <w:rFonts w:ascii="Times New Roman" w:hAnsi="Times New Roman"/>
          <w:sz w:val="24"/>
          <w:szCs w:val="24"/>
        </w:rPr>
        <w:t xml:space="preserve"> </w:t>
      </w:r>
      <w:r w:rsidR="00990D61">
        <w:rPr>
          <w:rFonts w:ascii="Times New Roman" w:hAnsi="Times New Roman" w:cs="Times New Roman"/>
          <w:sz w:val="24"/>
          <w:szCs w:val="24"/>
        </w:rPr>
        <w:t>6 878,69</w:t>
      </w:r>
      <w:r w:rsidRPr="004A74C8">
        <w:rPr>
          <w:rFonts w:ascii="Times New Roman" w:hAnsi="Times New Roman" w:cs="Times New Roman"/>
          <w:sz w:val="24"/>
          <w:szCs w:val="24"/>
        </w:rPr>
        <w:t xml:space="preserve"> те</w:t>
      </w:r>
      <w:r w:rsidR="004A74C8" w:rsidRPr="004A74C8"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Pr="004A74C8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4A74C8">
        <w:rPr>
          <w:rFonts w:ascii="Times New Roman" w:hAnsi="Times New Roman" w:cs="Times New Roman"/>
          <w:sz w:val="24"/>
          <w:szCs w:val="24"/>
        </w:rPr>
        <w:t>/Гкал;</w:t>
      </w:r>
      <w:r w:rsidR="00D45D9B" w:rsidRPr="004A7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B90" w:rsidRPr="004A74C8" w:rsidRDefault="006D2B90" w:rsidP="006D2B9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4C8">
        <w:rPr>
          <w:rFonts w:ascii="Times New Roman" w:hAnsi="Times New Roman" w:cs="Times New Roman"/>
          <w:sz w:val="24"/>
          <w:szCs w:val="24"/>
        </w:rPr>
        <w:t xml:space="preserve">2027 </w:t>
      </w:r>
      <w:r w:rsidR="004A74C8" w:rsidRPr="004A74C8">
        <w:rPr>
          <w:rFonts w:ascii="Times New Roman" w:hAnsi="Times New Roman" w:cs="Times New Roman"/>
          <w:sz w:val="24"/>
          <w:szCs w:val="24"/>
          <w:lang w:val="kk-KZ"/>
        </w:rPr>
        <w:t>жылы</w:t>
      </w:r>
      <w:r w:rsidRPr="004A74C8">
        <w:rPr>
          <w:rFonts w:ascii="Times New Roman" w:hAnsi="Times New Roman" w:cs="Times New Roman"/>
          <w:sz w:val="24"/>
          <w:szCs w:val="24"/>
        </w:rPr>
        <w:t xml:space="preserve"> – </w:t>
      </w:r>
      <w:r w:rsidR="004A74C8" w:rsidRPr="004A74C8">
        <w:rPr>
          <w:rFonts w:ascii="Times New Roman" w:hAnsi="Times New Roman" w:cs="Times New Roman"/>
          <w:sz w:val="24"/>
          <w:szCs w:val="24"/>
          <w:lang w:val="kk-KZ"/>
        </w:rPr>
        <w:t>ҚҚС</w:t>
      </w:r>
      <w:r w:rsidR="004A74C8" w:rsidRPr="004A74C8">
        <w:rPr>
          <w:rFonts w:ascii="Times New Roman" w:hAnsi="Times New Roman" w:cs="Times New Roman"/>
          <w:sz w:val="24"/>
          <w:szCs w:val="24"/>
        </w:rPr>
        <w:t>-</w:t>
      </w:r>
      <w:r w:rsidR="004A74C8" w:rsidRPr="004A74C8">
        <w:rPr>
          <w:rFonts w:ascii="Times New Roman" w:hAnsi="Times New Roman" w:cs="Times New Roman"/>
          <w:sz w:val="24"/>
          <w:szCs w:val="24"/>
          <w:lang w:val="kk-KZ"/>
        </w:rPr>
        <w:t>сыз</w:t>
      </w:r>
      <w:r w:rsidR="004A74C8" w:rsidRPr="004A74C8">
        <w:rPr>
          <w:rFonts w:ascii="Times New Roman" w:hAnsi="Times New Roman" w:cs="Times New Roman"/>
          <w:sz w:val="24"/>
          <w:szCs w:val="24"/>
        </w:rPr>
        <w:t xml:space="preserve"> </w:t>
      </w:r>
      <w:r w:rsidR="00990D61">
        <w:rPr>
          <w:rFonts w:ascii="Times New Roman" w:hAnsi="Times New Roman" w:cs="Times New Roman"/>
          <w:sz w:val="24"/>
          <w:szCs w:val="24"/>
        </w:rPr>
        <w:t>6 993</w:t>
      </w:r>
      <w:r w:rsidRPr="004A74C8">
        <w:rPr>
          <w:rFonts w:ascii="Times New Roman" w:hAnsi="Times New Roman" w:cs="Times New Roman"/>
          <w:sz w:val="24"/>
          <w:szCs w:val="24"/>
        </w:rPr>
        <w:t>,</w:t>
      </w:r>
      <w:r w:rsidR="00990D61">
        <w:rPr>
          <w:rFonts w:ascii="Times New Roman" w:hAnsi="Times New Roman" w:cs="Times New Roman"/>
          <w:sz w:val="24"/>
          <w:szCs w:val="24"/>
        </w:rPr>
        <w:t>54</w:t>
      </w:r>
      <w:r w:rsidRPr="004A74C8">
        <w:rPr>
          <w:rFonts w:ascii="Times New Roman" w:hAnsi="Times New Roman" w:cs="Times New Roman"/>
          <w:sz w:val="24"/>
          <w:szCs w:val="24"/>
        </w:rPr>
        <w:t xml:space="preserve"> те</w:t>
      </w:r>
      <w:r w:rsidR="004A74C8" w:rsidRPr="004A74C8"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Pr="004A74C8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4A74C8">
        <w:rPr>
          <w:rFonts w:ascii="Times New Roman" w:hAnsi="Times New Roman" w:cs="Times New Roman"/>
          <w:sz w:val="24"/>
          <w:szCs w:val="24"/>
        </w:rPr>
        <w:t>/Гкал.</w:t>
      </w:r>
    </w:p>
    <w:p w:rsidR="00A96FE1" w:rsidRDefault="00A96FE1" w:rsidP="00E8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402C" w:rsidRPr="009219D7" w:rsidRDefault="004A74C8" w:rsidP="00E8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4C8">
        <w:rPr>
          <w:rFonts w:ascii="Times New Roman" w:hAnsi="Times New Roman" w:cs="Times New Roman"/>
          <w:sz w:val="24"/>
          <w:szCs w:val="24"/>
        </w:rPr>
        <w:t>Жылу</w:t>
      </w:r>
      <w:proofErr w:type="spellEnd"/>
      <w:r w:rsidRPr="004A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C8">
        <w:rPr>
          <w:rFonts w:ascii="Times New Roman" w:hAnsi="Times New Roman" w:cs="Times New Roman"/>
          <w:sz w:val="24"/>
          <w:szCs w:val="24"/>
        </w:rPr>
        <w:t>энергиясын</w:t>
      </w:r>
      <w:proofErr w:type="spellEnd"/>
      <w:r w:rsidRPr="004A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C8">
        <w:rPr>
          <w:rFonts w:ascii="Times New Roman" w:hAnsi="Times New Roman" w:cs="Times New Roman"/>
          <w:sz w:val="24"/>
          <w:szCs w:val="24"/>
        </w:rPr>
        <w:t>өндіру</w:t>
      </w:r>
      <w:proofErr w:type="spellEnd"/>
      <w:r w:rsidRPr="004A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C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C8">
        <w:rPr>
          <w:rFonts w:ascii="Times New Roman" w:hAnsi="Times New Roman" w:cs="Times New Roman"/>
          <w:sz w:val="24"/>
          <w:szCs w:val="24"/>
        </w:rPr>
        <w:t>қызметке</w:t>
      </w:r>
      <w:proofErr w:type="spellEnd"/>
      <w:r w:rsidRPr="004A74C8">
        <w:rPr>
          <w:rFonts w:ascii="Times New Roman" w:hAnsi="Times New Roman" w:cs="Times New Roman"/>
          <w:sz w:val="24"/>
          <w:szCs w:val="24"/>
        </w:rPr>
        <w:t xml:space="preserve"> тариф пен </w:t>
      </w:r>
      <w:proofErr w:type="spellStart"/>
      <w:r w:rsidRPr="004A74C8">
        <w:rPr>
          <w:rFonts w:ascii="Times New Roman" w:hAnsi="Times New Roman" w:cs="Times New Roman"/>
          <w:sz w:val="24"/>
          <w:szCs w:val="24"/>
        </w:rPr>
        <w:t>тарифтік</w:t>
      </w:r>
      <w:proofErr w:type="spellEnd"/>
      <w:r w:rsidRPr="004A74C8">
        <w:rPr>
          <w:rFonts w:ascii="Times New Roman" w:hAnsi="Times New Roman" w:cs="Times New Roman"/>
          <w:sz w:val="24"/>
          <w:szCs w:val="24"/>
        </w:rPr>
        <w:t xml:space="preserve"> сметаны </w:t>
      </w:r>
      <w:proofErr w:type="spellStart"/>
      <w:r w:rsidRPr="004A74C8">
        <w:rPr>
          <w:rFonts w:ascii="Times New Roman" w:hAnsi="Times New Roman" w:cs="Times New Roman"/>
          <w:sz w:val="24"/>
          <w:szCs w:val="24"/>
        </w:rPr>
        <w:t>уәкілетті</w:t>
      </w:r>
      <w:proofErr w:type="spellEnd"/>
      <w:r w:rsidRPr="004A74C8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4A74C8">
        <w:rPr>
          <w:rFonts w:ascii="Times New Roman" w:hAnsi="Times New Roman" w:cs="Times New Roman"/>
          <w:sz w:val="24"/>
          <w:szCs w:val="24"/>
          <w:lang w:val="kk-KZ"/>
        </w:rPr>
        <w:t xml:space="preserve"> төмендегілердің</w:t>
      </w:r>
      <w:r w:rsidR="00E8402C" w:rsidRPr="009219D7">
        <w:rPr>
          <w:rFonts w:ascii="Times New Roman" w:hAnsi="Times New Roman" w:cs="Times New Roman"/>
          <w:sz w:val="24"/>
          <w:szCs w:val="24"/>
        </w:rPr>
        <w:t>:</w:t>
      </w:r>
    </w:p>
    <w:p w:rsidR="004A74C8" w:rsidRDefault="00E8402C" w:rsidP="00E840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A74C8" w:rsidRPr="004A74C8">
        <w:rPr>
          <w:rFonts w:ascii="Times New Roman" w:hAnsi="Times New Roman" w:cs="Times New Roman"/>
          <w:sz w:val="24"/>
          <w:szCs w:val="24"/>
        </w:rPr>
        <w:t>Заңның</w:t>
      </w:r>
      <w:proofErr w:type="spellEnd"/>
      <w:r w:rsidR="004A74C8" w:rsidRPr="004A74C8">
        <w:rPr>
          <w:rFonts w:ascii="Times New Roman" w:hAnsi="Times New Roman" w:cs="Times New Roman"/>
          <w:sz w:val="24"/>
          <w:szCs w:val="24"/>
        </w:rPr>
        <w:t xml:space="preserve"> 22 - бабы 1-тармағының 1) </w:t>
      </w:r>
      <w:proofErr w:type="spellStart"/>
      <w:r w:rsidR="004A74C8" w:rsidRPr="004A74C8">
        <w:rPr>
          <w:rFonts w:ascii="Times New Roman" w:hAnsi="Times New Roman" w:cs="Times New Roman"/>
          <w:sz w:val="24"/>
          <w:szCs w:val="24"/>
        </w:rPr>
        <w:t>тармақшасы</w:t>
      </w:r>
      <w:proofErr w:type="spellEnd"/>
      <w:r w:rsidR="004A74C8" w:rsidRPr="004A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C8" w:rsidRPr="004A74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A74C8" w:rsidRPr="004A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C8" w:rsidRPr="004A74C8">
        <w:rPr>
          <w:rFonts w:ascii="Times New Roman" w:hAnsi="Times New Roman" w:cs="Times New Roman"/>
          <w:sz w:val="24"/>
          <w:szCs w:val="24"/>
        </w:rPr>
        <w:t>Қағидалардың</w:t>
      </w:r>
      <w:proofErr w:type="spellEnd"/>
      <w:r w:rsidR="004A74C8" w:rsidRPr="004A74C8">
        <w:rPr>
          <w:rFonts w:ascii="Times New Roman" w:hAnsi="Times New Roman" w:cs="Times New Roman"/>
          <w:sz w:val="24"/>
          <w:szCs w:val="24"/>
        </w:rPr>
        <w:t xml:space="preserve"> 601-тармағының 1) </w:t>
      </w:r>
      <w:proofErr w:type="spellStart"/>
      <w:r w:rsidR="004A74C8" w:rsidRPr="004A74C8">
        <w:rPr>
          <w:rFonts w:ascii="Times New Roman" w:hAnsi="Times New Roman" w:cs="Times New Roman"/>
          <w:sz w:val="24"/>
          <w:szCs w:val="24"/>
        </w:rPr>
        <w:t>тармақшасы</w:t>
      </w:r>
      <w:proofErr w:type="spellEnd"/>
      <w:r w:rsidR="004A74C8" w:rsidRPr="004A74C8">
        <w:rPr>
          <w:rFonts w:ascii="Times New Roman" w:hAnsi="Times New Roman" w:cs="Times New Roman"/>
          <w:sz w:val="24"/>
          <w:szCs w:val="24"/>
        </w:rPr>
        <w:t xml:space="preserve"> - 2024 </w:t>
      </w:r>
      <w:proofErr w:type="spellStart"/>
      <w:r w:rsidR="004A74C8" w:rsidRPr="004A74C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="004A74C8" w:rsidRPr="004A74C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4A74C8" w:rsidRPr="004A74C8">
        <w:rPr>
          <w:rFonts w:ascii="Times New Roman" w:hAnsi="Times New Roman" w:cs="Times New Roman"/>
          <w:sz w:val="24"/>
          <w:szCs w:val="24"/>
        </w:rPr>
        <w:t>шілдеден</w:t>
      </w:r>
      <w:proofErr w:type="spellEnd"/>
      <w:r w:rsidR="004A74C8" w:rsidRPr="004A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C8" w:rsidRPr="004A74C8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="004A74C8" w:rsidRPr="004A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C8" w:rsidRPr="004A74C8">
        <w:rPr>
          <w:rFonts w:ascii="Times New Roman" w:hAnsi="Times New Roman" w:cs="Times New Roman"/>
          <w:sz w:val="24"/>
          <w:szCs w:val="24"/>
        </w:rPr>
        <w:t>стратегиялық</w:t>
      </w:r>
      <w:proofErr w:type="spellEnd"/>
      <w:r w:rsidR="004A74C8" w:rsidRPr="004A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C8" w:rsidRPr="004A74C8">
        <w:rPr>
          <w:rFonts w:ascii="Times New Roman" w:hAnsi="Times New Roman" w:cs="Times New Roman"/>
          <w:sz w:val="24"/>
          <w:szCs w:val="24"/>
        </w:rPr>
        <w:t>тауарлардың</w:t>
      </w:r>
      <w:proofErr w:type="spellEnd"/>
      <w:r w:rsidR="004A74C8" w:rsidRPr="004A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C8" w:rsidRPr="004A74C8">
        <w:rPr>
          <w:rFonts w:ascii="Times New Roman" w:hAnsi="Times New Roman" w:cs="Times New Roman"/>
          <w:sz w:val="24"/>
          <w:szCs w:val="24"/>
        </w:rPr>
        <w:t>құнын</w:t>
      </w:r>
      <w:proofErr w:type="spellEnd"/>
      <w:r w:rsidR="004A74C8" w:rsidRPr="004A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C8" w:rsidRPr="004A74C8">
        <w:rPr>
          <w:rFonts w:ascii="Times New Roman" w:hAnsi="Times New Roman" w:cs="Times New Roman"/>
          <w:sz w:val="24"/>
          <w:szCs w:val="24"/>
        </w:rPr>
        <w:t>өзгерту</w:t>
      </w:r>
      <w:proofErr w:type="spellEnd"/>
      <w:r w:rsidR="004A74C8" w:rsidRPr="004A74C8">
        <w:rPr>
          <w:rFonts w:ascii="Times New Roman" w:hAnsi="Times New Roman" w:cs="Times New Roman"/>
          <w:sz w:val="24"/>
          <w:szCs w:val="24"/>
        </w:rPr>
        <w:t xml:space="preserve"> - «QAZAQGAZ AIMAQ»</w:t>
      </w:r>
      <w:r w:rsidR="004A74C8" w:rsidRPr="004A74C8">
        <w:rPr>
          <w:rFonts w:ascii="Times New Roman" w:hAnsi="Times New Roman" w:cs="Times New Roman"/>
          <w:sz w:val="24"/>
          <w:szCs w:val="24"/>
          <w:lang w:val="kk-KZ"/>
        </w:rPr>
        <w:t xml:space="preserve"> АҚ</w:t>
      </w:r>
      <w:r w:rsidR="004A74C8" w:rsidRPr="004A74C8">
        <w:rPr>
          <w:rFonts w:ascii="Times New Roman" w:hAnsi="Times New Roman" w:cs="Times New Roman"/>
          <w:sz w:val="24"/>
          <w:szCs w:val="24"/>
        </w:rPr>
        <w:t xml:space="preserve"> </w:t>
      </w:r>
      <w:r w:rsidR="004A74C8" w:rsidRPr="004A74C8">
        <w:rPr>
          <w:rFonts w:ascii="Times New Roman" w:hAnsi="Times New Roman" w:cs="Times New Roman"/>
          <w:sz w:val="24"/>
          <w:szCs w:val="24"/>
          <w:lang w:val="kk-KZ"/>
        </w:rPr>
        <w:t>сатып алынатын тауарлық газ</w:t>
      </w:r>
      <w:r w:rsidR="004A74C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:rsidR="00E8402C" w:rsidRPr="004A74C8" w:rsidRDefault="004A74C8" w:rsidP="004A74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Заңның</w:t>
      </w:r>
      <w:proofErr w:type="spellEnd"/>
      <w:r>
        <w:rPr>
          <w:rFonts w:ascii="Times New Roman" w:hAnsi="Times New Roman"/>
          <w:sz w:val="24"/>
          <w:szCs w:val="24"/>
        </w:rPr>
        <w:t xml:space="preserve"> 22 - бабы 1-тармағының 9-2) </w:t>
      </w:r>
      <w:proofErr w:type="spellStart"/>
      <w:r>
        <w:rPr>
          <w:rFonts w:ascii="Times New Roman" w:hAnsi="Times New Roman"/>
          <w:sz w:val="24"/>
          <w:szCs w:val="24"/>
        </w:rPr>
        <w:t>тармақшасы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Қағидалардың</w:t>
      </w:r>
      <w:proofErr w:type="spellEnd"/>
      <w:r>
        <w:rPr>
          <w:rFonts w:ascii="Times New Roman" w:hAnsi="Times New Roman"/>
          <w:sz w:val="24"/>
          <w:szCs w:val="24"/>
        </w:rPr>
        <w:t xml:space="preserve"> 601-тармағының 11) </w:t>
      </w:r>
      <w:proofErr w:type="spellStart"/>
      <w:r>
        <w:rPr>
          <w:rFonts w:ascii="Times New Roman" w:hAnsi="Times New Roman"/>
          <w:sz w:val="24"/>
          <w:szCs w:val="24"/>
        </w:rPr>
        <w:t>тармақшасы</w:t>
      </w:r>
      <w:proofErr w:type="spellEnd"/>
      <w:r>
        <w:rPr>
          <w:rFonts w:ascii="Times New Roman" w:hAnsi="Times New Roman"/>
          <w:sz w:val="24"/>
          <w:szCs w:val="24"/>
        </w:rPr>
        <w:t xml:space="preserve"> - 2023 </w:t>
      </w:r>
      <w:proofErr w:type="spellStart"/>
      <w:r>
        <w:rPr>
          <w:rFonts w:ascii="Times New Roman" w:hAnsi="Times New Roman"/>
          <w:sz w:val="24"/>
          <w:szCs w:val="24"/>
        </w:rPr>
        <w:t>жылғы</w:t>
      </w:r>
      <w:proofErr w:type="spellEnd"/>
      <w:r>
        <w:rPr>
          <w:rFonts w:ascii="Times New Roman" w:hAnsi="Times New Roman"/>
          <w:sz w:val="24"/>
          <w:szCs w:val="24"/>
        </w:rPr>
        <w:t xml:space="preserve"> статистика </w:t>
      </w:r>
      <w:proofErr w:type="spellStart"/>
      <w:r>
        <w:rPr>
          <w:rFonts w:ascii="Times New Roman" w:hAnsi="Times New Roman"/>
          <w:sz w:val="24"/>
          <w:szCs w:val="24"/>
        </w:rPr>
        <w:t>деректері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қалыптасқан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Қостанай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облысындағы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экономикалық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қызмет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түрі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жұмыскердің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орташа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айлық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атаулы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жалақысының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өзгеруі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негізінде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өзгертті</w:t>
      </w:r>
      <w:r w:rsidR="00E8402C" w:rsidRPr="007960CE">
        <w:rPr>
          <w:rFonts w:ascii="Times New Roman" w:hAnsi="Times New Roman" w:cs="Times New Roman"/>
          <w:sz w:val="24"/>
          <w:szCs w:val="24"/>
        </w:rPr>
        <w:t>.</w:t>
      </w:r>
    </w:p>
    <w:p w:rsidR="005B15AD" w:rsidRPr="00E8402C" w:rsidRDefault="005B15AD" w:rsidP="00E840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E8402C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051144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051144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262A" w:rsidRPr="00605F51" w:rsidRDefault="00A6262A" w:rsidP="00605F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262A" w:rsidRPr="00605F51" w:rsidRDefault="00A6262A" w:rsidP="00605F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5F51" w:rsidRPr="00984EBA" w:rsidRDefault="00605F51" w:rsidP="00605F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5F51" w:rsidRPr="00984EBA" w:rsidRDefault="00605F51" w:rsidP="00605F5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05F51" w:rsidRPr="00984EBA" w:rsidSect="00605F51">
      <w:headerReference w:type="default" r:id="rId11"/>
      <w:footerReference w:type="default" r:id="rId12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8A2" w:rsidRDefault="00CB38A2" w:rsidP="002278B2">
      <w:pPr>
        <w:spacing w:after="0" w:line="240" w:lineRule="auto"/>
      </w:pPr>
      <w:r>
        <w:separator/>
      </w:r>
    </w:p>
  </w:endnote>
  <w:endnote w:type="continuationSeparator" w:id="0">
    <w:p w:rsidR="00CB38A2" w:rsidRDefault="00CB38A2" w:rsidP="0022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47" w:rsidRDefault="00574747">
    <w:pPr>
      <w:pStyle w:val="a9"/>
    </w:pPr>
    <w:r w:rsidRPr="00E813F4">
      <w:rPr>
        <w:rFonts w:ascii="Arial" w:hAnsi="Arial" w:cs="Arial"/>
        <w:b/>
        <w:sz w:val="20"/>
        <w:szCs w:val="20"/>
        <w:lang w:val="en-US"/>
      </w:rPr>
      <w:t>www.erg.kz</w:t>
    </w:r>
  </w:p>
  <w:p w:rsidR="00605F51" w:rsidRPr="00605F51" w:rsidRDefault="00605F51" w:rsidP="00605F51">
    <w:pPr>
      <w:widowControl w:val="0"/>
      <w:tabs>
        <w:tab w:val="left" w:pos="1942"/>
      </w:tabs>
      <w:spacing w:after="0" w:line="240" w:lineRule="auto"/>
      <w:ind w:left="-993" w:firstLine="993"/>
      <w:rPr>
        <w:rFonts w:ascii="Arial" w:hAnsi="Arial" w:cs="Arial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8A2" w:rsidRDefault="00CB38A2" w:rsidP="002278B2">
      <w:pPr>
        <w:spacing w:after="0" w:line="240" w:lineRule="auto"/>
      </w:pPr>
      <w:r>
        <w:separator/>
      </w:r>
    </w:p>
  </w:footnote>
  <w:footnote w:type="continuationSeparator" w:id="0">
    <w:p w:rsidR="00CB38A2" w:rsidRDefault="00CB38A2" w:rsidP="0022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0ED" w:rsidRDefault="00E330ED">
    <w:pPr>
      <w:pStyle w:val="a7"/>
    </w:pPr>
    <w:r>
      <w:rPr>
        <w:rFonts w:ascii="Arial" w:hAnsi="Arial" w:cs="Arial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64CDEE4E" wp14:editId="4B3C0E09">
          <wp:simplePos x="0" y="0"/>
          <wp:positionH relativeFrom="column">
            <wp:posOffset>-1182582</wp:posOffset>
          </wp:positionH>
          <wp:positionV relativeFrom="paragraph">
            <wp:posOffset>2385060</wp:posOffset>
          </wp:positionV>
          <wp:extent cx="4862419" cy="7574280"/>
          <wp:effectExtent l="0" t="0" r="0" b="762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2419" cy="757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55085"/>
    <w:multiLevelType w:val="multilevel"/>
    <w:tmpl w:val="64AEE36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738D37E8"/>
    <w:multiLevelType w:val="multilevel"/>
    <w:tmpl w:val="801AF59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08"/>
    <w:rsid w:val="0003277E"/>
    <w:rsid w:val="00035F2B"/>
    <w:rsid w:val="00054C1E"/>
    <w:rsid w:val="0006239C"/>
    <w:rsid w:val="00091BF0"/>
    <w:rsid w:val="000D419E"/>
    <w:rsid w:val="000F6A29"/>
    <w:rsid w:val="00126A88"/>
    <w:rsid w:val="001B78D5"/>
    <w:rsid w:val="002064F4"/>
    <w:rsid w:val="002258B1"/>
    <w:rsid w:val="002278B2"/>
    <w:rsid w:val="00230B33"/>
    <w:rsid w:val="0023739C"/>
    <w:rsid w:val="00270099"/>
    <w:rsid w:val="0029336E"/>
    <w:rsid w:val="00321BDB"/>
    <w:rsid w:val="0033274B"/>
    <w:rsid w:val="00335D2F"/>
    <w:rsid w:val="00365836"/>
    <w:rsid w:val="003946A3"/>
    <w:rsid w:val="003B4600"/>
    <w:rsid w:val="003B6D48"/>
    <w:rsid w:val="003E24BA"/>
    <w:rsid w:val="00490E79"/>
    <w:rsid w:val="004A74C8"/>
    <w:rsid w:val="004B4FC3"/>
    <w:rsid w:val="004E3E50"/>
    <w:rsid w:val="004F3A58"/>
    <w:rsid w:val="00501908"/>
    <w:rsid w:val="00561AFE"/>
    <w:rsid w:val="00574747"/>
    <w:rsid w:val="00584B54"/>
    <w:rsid w:val="00597270"/>
    <w:rsid w:val="005A332A"/>
    <w:rsid w:val="005B15AD"/>
    <w:rsid w:val="00605F51"/>
    <w:rsid w:val="00616F63"/>
    <w:rsid w:val="00623E40"/>
    <w:rsid w:val="006D2B90"/>
    <w:rsid w:val="00702BDB"/>
    <w:rsid w:val="00731695"/>
    <w:rsid w:val="00735452"/>
    <w:rsid w:val="00810AA9"/>
    <w:rsid w:val="00812EB4"/>
    <w:rsid w:val="0083545C"/>
    <w:rsid w:val="00857C96"/>
    <w:rsid w:val="00864D6D"/>
    <w:rsid w:val="00872823"/>
    <w:rsid w:val="00873C40"/>
    <w:rsid w:val="008A17BF"/>
    <w:rsid w:val="008C7C4B"/>
    <w:rsid w:val="008E5B48"/>
    <w:rsid w:val="00984EBA"/>
    <w:rsid w:val="00990D61"/>
    <w:rsid w:val="009A228A"/>
    <w:rsid w:val="00A029D5"/>
    <w:rsid w:val="00A17CAA"/>
    <w:rsid w:val="00A5115E"/>
    <w:rsid w:val="00A6262A"/>
    <w:rsid w:val="00A67FAD"/>
    <w:rsid w:val="00A71398"/>
    <w:rsid w:val="00A96FE1"/>
    <w:rsid w:val="00AE6814"/>
    <w:rsid w:val="00B4170E"/>
    <w:rsid w:val="00B47435"/>
    <w:rsid w:val="00B54577"/>
    <w:rsid w:val="00B54EDE"/>
    <w:rsid w:val="00B74C8C"/>
    <w:rsid w:val="00B7713C"/>
    <w:rsid w:val="00B83893"/>
    <w:rsid w:val="00BA2F16"/>
    <w:rsid w:val="00C039BC"/>
    <w:rsid w:val="00C115F1"/>
    <w:rsid w:val="00C5516C"/>
    <w:rsid w:val="00C62BE6"/>
    <w:rsid w:val="00CB38A2"/>
    <w:rsid w:val="00CE1A9A"/>
    <w:rsid w:val="00CE4ABE"/>
    <w:rsid w:val="00D45D9B"/>
    <w:rsid w:val="00D46BD9"/>
    <w:rsid w:val="00D674CD"/>
    <w:rsid w:val="00DE4231"/>
    <w:rsid w:val="00DF715C"/>
    <w:rsid w:val="00E148CE"/>
    <w:rsid w:val="00E330ED"/>
    <w:rsid w:val="00E71BBB"/>
    <w:rsid w:val="00E8402C"/>
    <w:rsid w:val="00E8435C"/>
    <w:rsid w:val="00EC0108"/>
    <w:rsid w:val="00EF5A5C"/>
    <w:rsid w:val="00F6073F"/>
    <w:rsid w:val="00F676B5"/>
    <w:rsid w:val="00F923C6"/>
    <w:rsid w:val="00FB0673"/>
    <w:rsid w:val="00FB6342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0D29AB8-31B0-411C-858B-4736D8CF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9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7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8B2"/>
  </w:style>
  <w:style w:type="paragraph" w:styleId="a9">
    <w:name w:val="footer"/>
    <w:basedOn w:val="a"/>
    <w:link w:val="aa"/>
    <w:uiPriority w:val="99"/>
    <w:unhideWhenUsed/>
    <w:rsid w:val="0022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8B2"/>
  </w:style>
  <w:style w:type="paragraph" w:styleId="ab">
    <w:name w:val="No Spacing"/>
    <w:uiPriority w:val="1"/>
    <w:qFormat/>
    <w:rsid w:val="00623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6D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ED2EA2BCA30946AAD62253335400DB" ma:contentTypeVersion="0" ma:contentTypeDescription="Создание документа." ma:contentTypeScope="" ma:versionID="59bb6c339b53109665fb81752926d20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8226C0D-CE68-4644-BD2C-2ECDD671693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4DADC1E-3846-4709-B4A8-0F4C64A6F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63BAE-96A7-4985-A5DC-D4869C55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ENRC Kazakhstan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Kaharmanov Timur</dc:creator>
  <cp:lastModifiedBy>Irina Dogadina</cp:lastModifiedBy>
  <cp:revision>10</cp:revision>
  <dcterms:created xsi:type="dcterms:W3CDTF">2024-09-26T06:12:00Z</dcterms:created>
  <dcterms:modified xsi:type="dcterms:W3CDTF">2024-09-26T13:03:00Z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0x01010005ED2EA2BCA30946AAD62253335400DB</vt:lpwstr>
  </property>
</Properties>
</file>